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___________________ районный суд г. Москвы</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                                                                                                                                                                                                          адрес</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Style w:val="apple-style-span"/>
          <w:rFonts w:ascii="inherit" w:hAnsi="inherit" w:cs="Arial"/>
          <w:color w:val="000000"/>
          <w:sz w:val="17"/>
          <w:szCs w:val="17"/>
          <w:bdr w:val="none" w:sz="0" w:space="0" w:color="auto" w:frame="1"/>
        </w:rPr>
        <w:t>Истец</w:t>
      </w:r>
      <w:r>
        <w:rPr>
          <w:rFonts w:ascii="Arial" w:hAnsi="Arial" w:cs="Arial"/>
          <w:color w:val="000000"/>
          <w:sz w:val="17"/>
          <w:szCs w:val="17"/>
        </w:rPr>
        <w:t>: ФИО</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Fonts w:ascii="inherit" w:hAnsi="inherit" w:cs="Arial"/>
          <w:color w:val="000000"/>
          <w:sz w:val="17"/>
          <w:szCs w:val="17"/>
          <w:bdr w:val="none" w:sz="0" w:space="0" w:color="auto" w:frame="1"/>
        </w:rPr>
        <w:t>(</w:t>
      </w:r>
      <w:r>
        <w:rPr>
          <w:rFonts w:ascii="Arial" w:hAnsi="Arial" w:cs="Arial"/>
          <w:color w:val="000000"/>
          <w:sz w:val="17"/>
          <w:szCs w:val="17"/>
        </w:rPr>
        <w:t>паспорт, выдан</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__________.2005 г). </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Style w:val="apple-style-span"/>
          <w:rFonts w:ascii="inherit" w:hAnsi="inherit" w:cs="Arial"/>
          <w:color w:val="000000"/>
          <w:sz w:val="17"/>
          <w:szCs w:val="17"/>
          <w:bdr w:val="none" w:sz="0" w:space="0" w:color="auto" w:frame="1"/>
        </w:rPr>
        <w:t>в лице </w:t>
      </w:r>
      <w:r>
        <w:rPr>
          <w:rFonts w:ascii="Arial" w:hAnsi="Arial" w:cs="Arial"/>
          <w:color w:val="000000"/>
          <w:sz w:val="17"/>
          <w:szCs w:val="17"/>
        </w:rPr>
        <w:t>ФИО</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Fonts w:ascii="inherit" w:hAnsi="inherit" w:cs="Arial"/>
          <w:color w:val="000000"/>
          <w:sz w:val="17"/>
          <w:szCs w:val="17"/>
          <w:bdr w:val="none" w:sz="0" w:space="0" w:color="auto" w:frame="1"/>
        </w:rPr>
        <w:t>(</w:t>
      </w:r>
      <w:r>
        <w:rPr>
          <w:rFonts w:ascii="Arial" w:hAnsi="Arial" w:cs="Arial"/>
          <w:color w:val="000000"/>
          <w:sz w:val="17"/>
          <w:szCs w:val="17"/>
        </w:rPr>
        <w:t>паспорт, выдан</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__________.2005 г). </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Style w:val="apple-style-span"/>
          <w:rFonts w:ascii="inherit" w:hAnsi="inherit" w:cs="Arial"/>
          <w:color w:val="000000"/>
          <w:sz w:val="17"/>
          <w:szCs w:val="17"/>
          <w:bdr w:val="none" w:sz="0" w:space="0" w:color="auto" w:frame="1"/>
        </w:rPr>
        <w:t>Ответчик</w:t>
      </w:r>
      <w:r>
        <w:rPr>
          <w:rFonts w:ascii="Arial" w:hAnsi="Arial" w:cs="Arial"/>
          <w:color w:val="000000"/>
          <w:sz w:val="17"/>
          <w:szCs w:val="17"/>
        </w:rPr>
        <w:t>: ЗАО» </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ИНН</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Адрес:</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Цена иска</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Госпошлина в соответствии с п. 3 ст. 17Закон РФ</w:t>
      </w:r>
    </w:p>
    <w:p w:rsidR="0021535F" w:rsidRDefault="0021535F" w:rsidP="0021535F">
      <w:pPr>
        <w:pStyle w:val="a3"/>
        <w:spacing w:before="0" w:beforeAutospacing="0" w:after="0" w:afterAutospacing="0" w:line="218" w:lineRule="atLeast"/>
        <w:jc w:val="right"/>
        <w:textAlignment w:val="baseline"/>
        <w:rPr>
          <w:rFonts w:ascii="Arial" w:hAnsi="Arial" w:cs="Arial"/>
          <w:color w:val="000000"/>
          <w:sz w:val="17"/>
          <w:szCs w:val="17"/>
        </w:rPr>
      </w:pPr>
      <w:r>
        <w:rPr>
          <w:rFonts w:ascii="inherit" w:hAnsi="inherit" w:cs="Arial"/>
          <w:color w:val="000000"/>
          <w:sz w:val="17"/>
          <w:szCs w:val="17"/>
          <w:bdr w:val="none" w:sz="0" w:space="0" w:color="auto" w:frame="1"/>
        </w:rPr>
        <w:t>«</w:t>
      </w:r>
      <w:r>
        <w:rPr>
          <w:rFonts w:ascii="Arial" w:hAnsi="Arial" w:cs="Arial"/>
          <w:color w:val="000000"/>
          <w:sz w:val="17"/>
          <w:szCs w:val="17"/>
        </w:rPr>
        <w:t>О защите прав потребителей»п. 4,</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ч.2 ст. 333.36 Налогового кодекса РФ.</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 не платится.</w:t>
      </w:r>
    </w:p>
    <w:p w:rsidR="0021535F" w:rsidRDefault="0021535F" w:rsidP="0021535F">
      <w:pPr>
        <w:pStyle w:val="a3"/>
        <w:spacing w:before="0" w:beforeAutospacing="0" w:after="120" w:afterAutospacing="0" w:line="218" w:lineRule="atLeast"/>
        <w:jc w:val="right"/>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jc w:val="center"/>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0" w:afterAutospacing="0" w:line="218" w:lineRule="atLeast"/>
        <w:jc w:val="center"/>
        <w:textAlignment w:val="baseline"/>
        <w:rPr>
          <w:rFonts w:ascii="Arial" w:hAnsi="Arial" w:cs="Arial"/>
          <w:color w:val="000000"/>
          <w:sz w:val="17"/>
          <w:szCs w:val="17"/>
        </w:rPr>
      </w:pPr>
      <w:r>
        <w:rPr>
          <w:rStyle w:val="apple-style-span"/>
          <w:rFonts w:ascii="inherit" w:hAnsi="inherit" w:cs="Arial"/>
          <w:b/>
          <w:bCs/>
          <w:color w:val="000000"/>
          <w:sz w:val="17"/>
          <w:szCs w:val="17"/>
          <w:bdr w:val="none" w:sz="0" w:space="0" w:color="auto" w:frame="1"/>
        </w:rPr>
        <w:t>ИСКОВОЕ ЗАЯВЛЕНИЕ</w:t>
      </w:r>
    </w:p>
    <w:p w:rsidR="0021535F" w:rsidRDefault="0021535F" w:rsidP="0021535F">
      <w:pPr>
        <w:pStyle w:val="a3"/>
        <w:spacing w:before="0" w:beforeAutospacing="0" w:after="0" w:afterAutospacing="0" w:line="218" w:lineRule="atLeast"/>
        <w:jc w:val="center"/>
        <w:textAlignment w:val="baseline"/>
        <w:rPr>
          <w:rFonts w:ascii="Arial" w:hAnsi="Arial" w:cs="Arial"/>
          <w:color w:val="000000"/>
          <w:sz w:val="17"/>
          <w:szCs w:val="17"/>
        </w:rPr>
      </w:pPr>
      <w:r>
        <w:rPr>
          <w:rStyle w:val="a4"/>
          <w:rFonts w:ascii="inherit" w:hAnsi="inherit" w:cs="Arial"/>
          <w:color w:val="000000"/>
          <w:sz w:val="17"/>
          <w:szCs w:val="17"/>
          <w:bdr w:val="none" w:sz="0" w:space="0" w:color="auto" w:frame="1"/>
        </w:rPr>
        <w:t>о взыскании неустойки</w:t>
      </w:r>
    </w:p>
    <w:p w:rsidR="0021535F" w:rsidRDefault="0021535F" w:rsidP="0021535F">
      <w:pPr>
        <w:pStyle w:val="a3"/>
        <w:spacing w:before="0" w:beforeAutospacing="0" w:after="0" w:afterAutospacing="0" w:line="218" w:lineRule="atLeast"/>
        <w:jc w:val="center"/>
        <w:textAlignment w:val="baseline"/>
        <w:rPr>
          <w:rFonts w:ascii="Arial" w:hAnsi="Arial" w:cs="Arial"/>
          <w:color w:val="000000"/>
          <w:sz w:val="17"/>
          <w:szCs w:val="17"/>
        </w:rPr>
      </w:pPr>
      <w:r>
        <w:rPr>
          <w:rStyle w:val="a4"/>
          <w:rFonts w:ascii="inherit" w:hAnsi="inherit" w:cs="Arial"/>
          <w:color w:val="000000"/>
          <w:sz w:val="17"/>
          <w:szCs w:val="17"/>
          <w:bdr w:val="none" w:sz="0" w:space="0" w:color="auto" w:frame="1"/>
        </w:rPr>
        <w:t>и компенсации морального вреда за ненадлежащее исполнение</w:t>
      </w:r>
    </w:p>
    <w:p w:rsidR="0021535F" w:rsidRDefault="0021535F" w:rsidP="0021535F">
      <w:pPr>
        <w:pStyle w:val="a3"/>
        <w:spacing w:before="0" w:beforeAutospacing="0" w:after="0" w:afterAutospacing="0" w:line="218" w:lineRule="atLeast"/>
        <w:jc w:val="center"/>
        <w:textAlignment w:val="baseline"/>
        <w:rPr>
          <w:rFonts w:ascii="Arial" w:hAnsi="Arial" w:cs="Arial"/>
          <w:color w:val="000000"/>
          <w:sz w:val="17"/>
          <w:szCs w:val="17"/>
        </w:rPr>
      </w:pPr>
      <w:r>
        <w:rPr>
          <w:rStyle w:val="a4"/>
          <w:rFonts w:ascii="inherit" w:hAnsi="inherit" w:cs="Arial"/>
          <w:color w:val="000000"/>
          <w:sz w:val="17"/>
          <w:szCs w:val="17"/>
          <w:bdr w:val="none" w:sz="0" w:space="0" w:color="auto" w:frame="1"/>
        </w:rPr>
        <w:t>договора участия в долевом строительстве многоквартирного жилого дома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Между истцом и ответчиком заключен договор участия в долевом строительстве многоквартирного жилого дома от 27 апреля 2011 г. № __________________</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 xml:space="preserve">далее — Договор) по условиям которого ответчик обязан передать истцу однокомнатную квартиру, секция блок ___, этаж ______, с условным номером на площадке 7, тип справа, проектной площадью 41,8         м² в жилом доме по строительному адресу: __________________________________________________. Цена квартиры по условиям договора составляет </w:t>
      </w:r>
      <w:proofErr w:type="spellStart"/>
      <w:r>
        <w:rPr>
          <w:rFonts w:ascii="Arial" w:hAnsi="Arial" w:cs="Arial"/>
          <w:color w:val="000000"/>
          <w:sz w:val="17"/>
          <w:szCs w:val="17"/>
        </w:rPr>
        <w:t>____________________________________рублей</w:t>
      </w:r>
      <w:proofErr w:type="spellEnd"/>
      <w:r>
        <w:rPr>
          <w:rFonts w:ascii="Arial" w:hAnsi="Arial" w:cs="Arial"/>
          <w:color w:val="000000"/>
          <w:sz w:val="17"/>
          <w:szCs w:val="17"/>
        </w:rPr>
        <w:t>. Обязанность по оплате стоимости указанной квартиры мною исполнена своевременно и в полном объеме, что подтверждается</w:t>
      </w:r>
      <w:r>
        <w:rPr>
          <w:rStyle w:val="apple-converted-space"/>
          <w:rFonts w:ascii="Arial" w:hAnsi="Arial" w:cs="Arial"/>
          <w:color w:val="000000"/>
          <w:sz w:val="17"/>
          <w:szCs w:val="17"/>
        </w:rPr>
        <w:t> </w:t>
      </w:r>
      <w:r>
        <w:rPr>
          <w:rStyle w:val="apple-style-span"/>
          <w:rFonts w:ascii="inherit" w:hAnsi="inherit" w:cs="Arial"/>
          <w:color w:val="000000"/>
          <w:sz w:val="17"/>
          <w:szCs w:val="17"/>
          <w:bdr w:val="none" w:sz="0" w:space="0" w:color="auto" w:frame="1"/>
        </w:rPr>
        <w:t>квитанцией к приходному кассовому ордеру</w:t>
      </w:r>
      <w:r>
        <w:rPr>
          <w:rFonts w:ascii="Arial" w:hAnsi="Arial" w:cs="Arial"/>
          <w:color w:val="000000"/>
          <w:sz w:val="17"/>
          <w:szCs w:val="17"/>
        </w:rPr>
        <w:t>.</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 п. 5.2. Договора ЗАО ______________ обязано передать Объект долевого строительства Участнику долевого строительства по акту приема-передачи в срок до</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«31</w:t>
      </w:r>
      <w:r>
        <w:rPr>
          <w:rFonts w:ascii="Arial" w:hAnsi="Arial" w:cs="Arial"/>
          <w:color w:val="000000"/>
          <w:sz w:val="17"/>
          <w:szCs w:val="17"/>
        </w:rPr>
        <w:t>» декабря 2011 г.</w:t>
      </w:r>
      <w:r>
        <w:rPr>
          <w:rStyle w:val="apple-converted-space"/>
          <w:rFonts w:ascii="Arial" w:hAnsi="Arial" w:cs="Arial"/>
          <w:color w:val="000000"/>
          <w:sz w:val="17"/>
          <w:szCs w:val="17"/>
        </w:rPr>
        <w:t> </w:t>
      </w:r>
      <w:r>
        <w:rPr>
          <w:rFonts w:ascii="inherit" w:hAnsi="inherit" w:cs="Arial"/>
          <w:color w:val="000000"/>
          <w:sz w:val="17"/>
          <w:szCs w:val="17"/>
          <w:u w:val="single"/>
          <w:bdr w:val="none" w:sz="0" w:space="0" w:color="auto" w:frame="1"/>
        </w:rPr>
        <w:t>В указанный срок обязательство не выполнено.</w:t>
      </w:r>
      <w:r>
        <w:rPr>
          <w:rFonts w:ascii="Arial" w:hAnsi="Arial" w:cs="Arial"/>
          <w:color w:val="000000"/>
          <w:sz w:val="17"/>
          <w:szCs w:val="17"/>
        </w:rPr>
        <w:t>В соответствии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Пункт 5.3. Договора предусматривает обязанность Застройщика предоставлять информацию и делать предложения о переносе сроков строительства. Застройщик указанное о</w:t>
      </w:r>
      <w:r>
        <w:rPr>
          <w:rFonts w:ascii="inherit" w:hAnsi="inherit" w:cs="Arial"/>
          <w:color w:val="000000"/>
          <w:sz w:val="17"/>
          <w:szCs w:val="17"/>
          <w:u w:val="single"/>
          <w:bdr w:val="none" w:sz="0" w:space="0" w:color="auto" w:frame="1"/>
        </w:rPr>
        <w:t>бязательство не выполнил</w:t>
      </w:r>
      <w:r>
        <w:rPr>
          <w:rFonts w:ascii="Arial" w:hAnsi="Arial" w:cs="Arial"/>
          <w:color w:val="000000"/>
          <w:sz w:val="17"/>
          <w:szCs w:val="17"/>
        </w:rPr>
        <w:t>. Кроме того все изменения и дополнения Договора подлежат государственной регистрации и вступают в силу с момента государственной регистрации.</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Объект долевого строительства был передан истцу по Акту приема-передачи 18 декабря 2012 г. с задержкой на 352 дня. В соответствии с ч.2 статьи 556 ГК РФ, принятие покупателем недвижимости, не соответствующей условиям договора продажи недвижимости, в том числе в случае, когда</w:t>
      </w:r>
      <w:r>
        <w:rPr>
          <w:rStyle w:val="apple-converted-space"/>
          <w:rFonts w:ascii="Arial" w:hAnsi="Arial" w:cs="Arial"/>
          <w:color w:val="000000"/>
          <w:sz w:val="17"/>
          <w:szCs w:val="17"/>
        </w:rPr>
        <w:t> </w:t>
      </w:r>
      <w:r>
        <w:rPr>
          <w:rFonts w:ascii="inherit" w:hAnsi="inherit" w:cs="Arial"/>
          <w:color w:val="000000"/>
          <w:sz w:val="17"/>
          <w:szCs w:val="17"/>
          <w:u w:val="single"/>
          <w:bdr w:val="none" w:sz="0" w:space="0" w:color="auto" w:frame="1"/>
        </w:rPr>
        <w:t>такое несоответствие оговорено в документе о передачи недвижимости, не является основание для освобождения продавца от ответственности за ненадлежащие исполнение договора.</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 ч.2 ст.6 Федерального Закона от 20.12.2004 № 214-ФЗ»Об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пени) уплачивается застройщиком в двойном размере.</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С учетом изложенного с ответчика в мою пользу подлежит взысканию неустойка в размере -477 456, 32 руб.</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расчет прилагается).</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lastRenderedPageBreak/>
        <w:t>Согласно ч.9 ст.4 Федерального Закона от 20.12.2004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со ст.15 Закона РФ</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О защите прав потребителей» от 07.02.1992 №2300-1 моральный вред, причиненный потребителю вследствие нарушения изготовителем</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 xml:space="preserve">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Компенсацию морального вреда, причиненного в результате ненадлежащего исполнения обязательств ЗАО ___________, истец оценивает в 100 000</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сто тысяч) рублей.</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 п. 11.3. Договора, ответчику18.01.2013 г. была направлена претензия с просьбой оплатить неустойку и моральный вред. Однако претензия истца осталась без ответа. </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 ч.6, ст. 13 Закона РФ от 7 февраля 1992 г. N 2300-I</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О защите прав потребителей» при удовлетворении судом требований потребителя, установленных законом, суд взыскивает с изготовителя</w:t>
      </w:r>
      <w:r>
        <w:rPr>
          <w:rFonts w:ascii="inherit" w:hAnsi="inherit" w:cs="Arial"/>
          <w:color w:val="000000"/>
          <w:sz w:val="17"/>
          <w:szCs w:val="17"/>
          <w:bdr w:val="none" w:sz="0" w:space="0" w:color="auto" w:frame="1"/>
        </w:rPr>
        <w:t>(</w:t>
      </w:r>
      <w:r>
        <w:rPr>
          <w:rFonts w:ascii="Arial" w:hAnsi="Arial" w:cs="Arial"/>
          <w:color w:val="000000"/>
          <w:sz w:val="17"/>
          <w:szCs w:val="17"/>
        </w:rPr>
        <w:t>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В соответствии с п. 46 Постановление Пленума Верховного Суда РФ от 28.06.2012 N 17</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О рассмотрении судами гражданских дел по спорам о защите прав потребителей»</w:t>
      </w:r>
    </w:p>
    <w:p w:rsidR="0021535F" w:rsidRDefault="0021535F" w:rsidP="0021535F">
      <w:pPr>
        <w:pStyle w:val="consplusnormal"/>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исполнителем, продавцом, уполномоченной организацией или уполномоченным индивидуальным предпринимателем, импортером),</w:t>
      </w:r>
      <w:r>
        <w:rPr>
          <w:rStyle w:val="apple-converted-space"/>
          <w:rFonts w:ascii="Arial" w:hAnsi="Arial" w:cs="Arial"/>
          <w:color w:val="000000"/>
          <w:sz w:val="17"/>
          <w:szCs w:val="17"/>
        </w:rPr>
        <w:t> </w:t>
      </w:r>
      <w:r>
        <w:rPr>
          <w:rFonts w:ascii="inherit" w:hAnsi="inherit" w:cs="Arial"/>
          <w:color w:val="000000"/>
          <w:sz w:val="17"/>
          <w:szCs w:val="17"/>
          <w:u w:val="single"/>
          <w:bdr w:val="none" w:sz="0" w:space="0" w:color="auto" w:frame="1"/>
        </w:rPr>
        <w:t>суд взыскивает с ответчика в пользу</w:t>
      </w:r>
      <w:r>
        <w:rPr>
          <w:rStyle w:val="apple-converted-space"/>
          <w:rFonts w:ascii="inherit" w:hAnsi="inherit" w:cs="Arial"/>
          <w:color w:val="000000"/>
          <w:sz w:val="17"/>
          <w:szCs w:val="17"/>
          <w:u w:val="single"/>
          <w:bdr w:val="none" w:sz="0" w:space="0" w:color="auto" w:frame="1"/>
        </w:rPr>
        <w:t> </w:t>
      </w:r>
      <w:proofErr w:type="spellStart"/>
      <w:r>
        <w:rPr>
          <w:rStyle w:val="apple-style-span"/>
          <w:rFonts w:ascii="inherit" w:hAnsi="inherit" w:cs="Arial"/>
          <w:color w:val="000000"/>
          <w:sz w:val="17"/>
          <w:szCs w:val="17"/>
          <w:u w:val="single"/>
          <w:bdr w:val="none" w:sz="0" w:space="0" w:color="auto" w:frame="1"/>
        </w:rPr>
        <w:t>потребителя</w:t>
      </w:r>
      <w:r>
        <w:rPr>
          <w:rFonts w:ascii="inherit" w:hAnsi="inherit" w:cs="Arial"/>
          <w:color w:val="000000"/>
          <w:sz w:val="17"/>
          <w:szCs w:val="17"/>
          <w:u w:val="single"/>
          <w:bdr w:val="none" w:sz="0" w:space="0" w:color="auto" w:frame="1"/>
        </w:rPr>
        <w:t>штраф</w:t>
      </w:r>
      <w:proofErr w:type="spellEnd"/>
      <w:r>
        <w:rPr>
          <w:rStyle w:val="apple-converted-space"/>
          <w:rFonts w:ascii="Arial" w:hAnsi="Arial" w:cs="Arial"/>
          <w:color w:val="000000"/>
          <w:sz w:val="17"/>
          <w:szCs w:val="17"/>
        </w:rPr>
        <w:t> </w:t>
      </w:r>
      <w:r>
        <w:rPr>
          <w:rFonts w:ascii="Arial" w:hAnsi="Arial" w:cs="Arial"/>
          <w:color w:val="000000"/>
          <w:sz w:val="17"/>
          <w:szCs w:val="17"/>
        </w:rPr>
        <w:t>независимо от того, заявлялось ли такое требование суду</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пункт 6 статьи 13 Закона).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На основании выше изложенного прошу суд:</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1) взыскать с ЗАО ____ в пользу ФИО рублей неустойки за просрочку нарушения предусмотренного договором срока передачи квартиры;</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2) компенсации морального вреда в сумме 100 000 руб.;</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3) взыскать с ответчика в пользу истца штраф в размере пятьдесят процентов от суммы, присужденной судом в пользу истца за несоблюдение в добровольном порядке удовлетворения требований истца;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Приложения:</w:t>
      </w:r>
    </w:p>
    <w:p w:rsidR="0021535F" w:rsidRDefault="0021535F" w:rsidP="0021535F">
      <w:pPr>
        <w:pStyle w:val="a3"/>
        <w:spacing w:before="0" w:beforeAutospacing="0" w:after="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1. Копия искового заявления</w:t>
      </w:r>
      <w:r>
        <w:rPr>
          <w:rStyle w:val="apple-converted-space"/>
          <w:rFonts w:ascii="inherit" w:hAnsi="inherit" w:cs="Arial"/>
          <w:color w:val="000000"/>
          <w:sz w:val="17"/>
          <w:szCs w:val="17"/>
          <w:bdr w:val="none" w:sz="0" w:space="0" w:color="auto" w:frame="1"/>
        </w:rPr>
        <w:t> </w:t>
      </w:r>
      <w:r>
        <w:rPr>
          <w:rFonts w:ascii="inherit" w:hAnsi="inherit" w:cs="Arial"/>
          <w:color w:val="000000"/>
          <w:sz w:val="17"/>
          <w:szCs w:val="17"/>
          <w:bdr w:val="none" w:sz="0" w:space="0" w:color="auto" w:frame="1"/>
        </w:rPr>
        <w:t>(</w:t>
      </w:r>
      <w:r>
        <w:rPr>
          <w:rFonts w:ascii="Arial" w:hAnsi="Arial" w:cs="Arial"/>
          <w:color w:val="000000"/>
          <w:sz w:val="17"/>
          <w:szCs w:val="17"/>
        </w:rPr>
        <w:t>для ответчика.)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2. Копия передаточного акта от 18 декабря 2012 г.</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3. Копия претензии ответчику от 18.01.2013 г.</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4. Расчет взыскиваемой денежной суммы и его копия для ответчика.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5. Копия квитанции об оплате стоимости квартиры.</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6. Копия договора коммерческого найма с актами приема передачи и расписок об оплате.</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7. Копия трудовой книжке истца.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8. Копия паспорта со штампом места регистрации ответчика.</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9. Копия нотариальной доверенности от истца на имя ФИО.</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 </w:t>
      </w:r>
    </w:p>
    <w:p w:rsidR="0021535F" w:rsidRDefault="0021535F" w:rsidP="0021535F">
      <w:pPr>
        <w:pStyle w:val="a3"/>
        <w:spacing w:before="0" w:beforeAutospacing="0" w:after="120" w:afterAutospacing="0" w:line="218" w:lineRule="atLeast"/>
        <w:jc w:val="both"/>
        <w:textAlignment w:val="baseline"/>
        <w:rPr>
          <w:rFonts w:ascii="Arial" w:hAnsi="Arial" w:cs="Arial"/>
          <w:color w:val="000000"/>
          <w:sz w:val="17"/>
          <w:szCs w:val="17"/>
        </w:rPr>
      </w:pPr>
      <w:r>
        <w:rPr>
          <w:rFonts w:ascii="Arial" w:hAnsi="Arial" w:cs="Arial"/>
          <w:color w:val="000000"/>
          <w:sz w:val="17"/>
          <w:szCs w:val="17"/>
        </w:rPr>
        <w:t>201 г.                             </w:t>
      </w:r>
    </w:p>
    <w:p w:rsidR="0021535F" w:rsidRDefault="0021535F" w:rsidP="0021535F">
      <w:pPr>
        <w:pStyle w:val="a3"/>
        <w:spacing w:before="0" w:beforeAutospacing="0" w:after="120" w:afterAutospacing="0" w:line="218" w:lineRule="atLeast"/>
        <w:textAlignment w:val="baseline"/>
        <w:rPr>
          <w:rFonts w:ascii="Arial" w:hAnsi="Arial" w:cs="Arial"/>
          <w:color w:val="000000"/>
          <w:sz w:val="17"/>
          <w:szCs w:val="17"/>
        </w:rPr>
      </w:pPr>
      <w:r>
        <w:rPr>
          <w:rFonts w:ascii="Arial" w:hAnsi="Arial" w:cs="Arial"/>
          <w:color w:val="000000"/>
          <w:sz w:val="17"/>
          <w:szCs w:val="17"/>
        </w:rPr>
        <w:t>По доверенности                                            </w:t>
      </w:r>
    </w:p>
    <w:p w:rsidR="00035F9A" w:rsidRDefault="00035F9A"/>
    <w:sectPr w:rsidR="00035F9A" w:rsidSect="00035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535F"/>
    <w:rsid w:val="00035F9A"/>
    <w:rsid w:val="0021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1535F"/>
  </w:style>
  <w:style w:type="character" w:customStyle="1" w:styleId="apple-converted-space">
    <w:name w:val="apple-converted-space"/>
    <w:basedOn w:val="a0"/>
    <w:rsid w:val="0021535F"/>
  </w:style>
  <w:style w:type="character" w:styleId="a4">
    <w:name w:val="Strong"/>
    <w:basedOn w:val="a0"/>
    <w:uiPriority w:val="22"/>
    <w:qFormat/>
    <w:rsid w:val="0021535F"/>
    <w:rPr>
      <w:b/>
      <w:bCs/>
    </w:rPr>
  </w:style>
  <w:style w:type="paragraph" w:customStyle="1" w:styleId="consplusnormal">
    <w:name w:val="consplusnormal"/>
    <w:basedOn w:val="a"/>
    <w:rsid w:val="00215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8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Z5070</dc:creator>
  <cp:lastModifiedBy>Z5070</cp:lastModifiedBy>
  <cp:revision>1</cp:revision>
  <dcterms:created xsi:type="dcterms:W3CDTF">2015-09-24T09:13:00Z</dcterms:created>
  <dcterms:modified xsi:type="dcterms:W3CDTF">2015-09-24T09:13:00Z</dcterms:modified>
</cp:coreProperties>
</file>